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43" w:rsidRPr="00FB5443" w:rsidRDefault="00FB5443" w:rsidP="00FB5443">
      <w:pPr>
        <w:spacing w:after="450" w:line="240" w:lineRule="auto"/>
        <w:outlineLvl w:val="0"/>
        <w:rPr>
          <w:rFonts w:ascii="Arial" w:eastAsia="Times New Roman" w:hAnsi="Arial" w:cs="Arial"/>
          <w:color w:val="1C1A1A"/>
          <w:kern w:val="36"/>
          <w:sz w:val="48"/>
          <w:szCs w:val="48"/>
          <w:lang w:eastAsia="ru-RU"/>
        </w:rPr>
      </w:pPr>
      <w:r w:rsidRPr="00FB5443">
        <w:rPr>
          <w:rFonts w:ascii="Arial" w:eastAsia="Times New Roman" w:hAnsi="Arial" w:cs="Arial"/>
          <w:color w:val="1C1A1A"/>
          <w:kern w:val="36"/>
          <w:sz w:val="48"/>
          <w:szCs w:val="48"/>
          <w:lang w:eastAsia="ru-RU"/>
        </w:rPr>
        <w:t xml:space="preserve">Все </w:t>
      </w:r>
      <w:bookmarkStart w:id="0" w:name="_GoBack"/>
      <w:r w:rsidRPr="00FB5443">
        <w:rPr>
          <w:rFonts w:ascii="Arial" w:eastAsia="Times New Roman" w:hAnsi="Arial" w:cs="Arial"/>
          <w:color w:val="1C1A1A"/>
          <w:kern w:val="36"/>
          <w:sz w:val="48"/>
          <w:szCs w:val="48"/>
          <w:lang w:eastAsia="ru-RU"/>
        </w:rPr>
        <w:t>плюсы обучения в колледже</w:t>
      </w:r>
      <w:bookmarkEnd w:id="0"/>
      <w:r w:rsidRPr="00FB5443">
        <w:rPr>
          <w:rFonts w:ascii="Arial" w:eastAsia="Times New Roman" w:hAnsi="Arial" w:cs="Arial"/>
          <w:color w:val="1C1A1A"/>
          <w:kern w:val="36"/>
          <w:sz w:val="48"/>
          <w:szCs w:val="48"/>
          <w:lang w:eastAsia="ru-RU"/>
        </w:rPr>
        <w:t>: куда поступать после школы</w:t>
      </w:r>
    </w:p>
    <w:p w:rsidR="00FB5443" w:rsidRPr="00FB5443" w:rsidRDefault="00FB5443" w:rsidP="00FB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Уходя от стереотипного взгляда на профессиональное образование, всё больше выпускников и их родителей выбирают после окончания школы образовательную систему колледжей. В этом решении много плюсов. Рассмотрим преимущества учебы в колледже, причины, по которым абитуриенты выбирают СПО.</w:t>
      </w:r>
    </w:p>
    <w:p w:rsidR="00FB5443" w:rsidRPr="00FB5443" w:rsidRDefault="00FB5443" w:rsidP="00FB5443">
      <w:pPr>
        <w:spacing w:after="450" w:line="240" w:lineRule="auto"/>
        <w:outlineLvl w:val="1"/>
        <w:rPr>
          <w:rFonts w:ascii="Arial" w:eastAsia="Times New Roman" w:hAnsi="Arial" w:cs="Arial"/>
          <w:color w:val="1C1A1A"/>
          <w:sz w:val="36"/>
          <w:szCs w:val="36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6"/>
          <w:szCs w:val="36"/>
          <w:lang w:eastAsia="ru-RU"/>
        </w:rPr>
        <w:t>Плюсы обучения в колледже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При ответе на вопрос, почему выпускники школ выбирают колледж для получения образования, можно привести следующие аргументы:</w:t>
      </w:r>
    </w:p>
    <w:p w:rsidR="00FB5443" w:rsidRPr="00FB5443" w:rsidRDefault="00FB5443" w:rsidP="00FB5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Реальность получения первой практики и трудоустройства. Срок обучения в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ссузе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меньше, чем в большинстве вузов. Вчерашний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одиннадцатиклассник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, а чаще выпускник 9-го класса, получает возможность приступить к работе на 2–3 года раньше, чем </w:t>
      </w:r>
      <w:proofErr w:type="gram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окончившие</w:t>
      </w:r>
      <w:proofErr w:type="gram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вуз. Начав трудовую карьеру в 20 лет, молодой человек активнее погружается в тонкости выбранной специальности, плавно переходя от теории к практике. Появление опыта – дополнительный стимул к самосовершенствованию.</w:t>
      </w:r>
    </w:p>
    <w:p w:rsidR="00FB5443" w:rsidRPr="00FB5443" w:rsidRDefault="00FB5443" w:rsidP="00FB5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Востребованность на рынке труда.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Практикоориентированность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обучения – шанс получить популярную специальность. Благодаря этому трудоустройство не становится проблемой. Профессии, полученные в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ссузе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, всегда актуальны.</w:t>
      </w:r>
    </w:p>
    <w:p w:rsidR="00FB5443" w:rsidRPr="00FB5443" w:rsidRDefault="00FB5443" w:rsidP="00FB5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Обширный перечень специальностей. Система СПО предлагает выбор колледжей, варианты актуальных профессий. Открыты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ссузы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с </w:t>
      </w:r>
      <w:proofErr w:type="gram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обучением по</w:t>
      </w:r>
      <w:proofErr w:type="gram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профильным направлениям: медицина, педагогика, строительство и т. д. Профессий много, и это дает возможность молодому человеку стать востребованным специалистом.</w:t>
      </w:r>
    </w:p>
    <w:p w:rsidR="00FB5443" w:rsidRPr="00FB5443" w:rsidRDefault="00FB5443" w:rsidP="00FB5443">
      <w:pPr>
        <w:spacing w:after="450" w:line="240" w:lineRule="auto"/>
        <w:outlineLvl w:val="1"/>
        <w:rPr>
          <w:rFonts w:ascii="Arial" w:eastAsia="Times New Roman" w:hAnsi="Arial" w:cs="Arial"/>
          <w:color w:val="1C1A1A"/>
          <w:sz w:val="36"/>
          <w:szCs w:val="36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6"/>
          <w:szCs w:val="36"/>
          <w:lang w:eastAsia="ru-RU"/>
        </w:rPr>
        <w:t>Быстрое обучение профессии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lastRenderedPageBreak/>
        <w:t>В институте обучение длится обычно 4–6 лет. Современная система образования в вузе – это поэтапный проце</w:t>
      </w:r>
      <w:proofErr w:type="gram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сс с пр</w:t>
      </w:r>
      <w:proofErr w:type="gram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охождением отборочного тура, обучением, присвоением на каждом этапе академической степени. Пройдя курс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бакалавриата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, студент поступает на следующую ступень – в магистратуру.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Продолжительность учебы в колледже – 3–4 года после 9-го класса, 2–3 года – после 11-го класса. Точный срок учебы зависит не столько от базового школьного образования, сколько от государственных стандартов, устанавливающих нормативные сроки. По окончании обучения юноши и девушки получают диплом с возможностью сразу приступить к работе.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Для кого-то сокращение сроков может стать решающим. Выпускник школы, поступивший в университет или институт в 18 лет, завершает учебу в возрасте 22–24 лет. Выпускник колледжа, пройдя трех-, четырехлетний курс, уже в 20–21 год может начать работать.</w:t>
      </w:r>
    </w:p>
    <w:p w:rsidR="00FB5443" w:rsidRPr="00FB5443" w:rsidRDefault="00FB5443" w:rsidP="00FB5443">
      <w:pPr>
        <w:spacing w:after="450" w:line="240" w:lineRule="auto"/>
        <w:outlineLvl w:val="1"/>
        <w:rPr>
          <w:rFonts w:ascii="Arial" w:eastAsia="Times New Roman" w:hAnsi="Arial" w:cs="Arial"/>
          <w:color w:val="1C1A1A"/>
          <w:sz w:val="36"/>
          <w:szCs w:val="36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6"/>
          <w:szCs w:val="36"/>
          <w:lang w:eastAsia="ru-RU"/>
        </w:rPr>
        <w:t>Самостоятельность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Характер человека формируется на протяжении всего периода взросления. Стремление к самоорганизации обуславливается образовательной средой, и в этом плюсы колледжа. Студентам открываются способы проявления самостоятельности:</w:t>
      </w:r>
    </w:p>
    <w:p w:rsidR="00FB5443" w:rsidRPr="00FB5443" w:rsidRDefault="00FB5443" w:rsidP="00FB5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выбор специальности;</w:t>
      </w:r>
    </w:p>
    <w:p w:rsidR="00FB5443" w:rsidRPr="00FB5443" w:rsidRDefault="00FB5443" w:rsidP="00FB5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планирование будущего – трудоустраиваться или продолжать образование в университете;</w:t>
      </w:r>
    </w:p>
    <w:p w:rsidR="00FB5443" w:rsidRPr="00FB5443" w:rsidRDefault="00FB5443" w:rsidP="00FB5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возможность финансовой независимости от родителей;</w:t>
      </w:r>
    </w:p>
    <w:p w:rsidR="00FB5443" w:rsidRPr="00FB5443" w:rsidRDefault="00FB5443" w:rsidP="00FB5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шанс проявить себя в качестве квалифицированного специалиста и показать уровень знаний.</w:t>
      </w:r>
    </w:p>
    <w:p w:rsidR="00FB5443" w:rsidRPr="00FB5443" w:rsidRDefault="00FB5443" w:rsidP="00FB5443">
      <w:pPr>
        <w:spacing w:after="450" w:line="240" w:lineRule="auto"/>
        <w:outlineLvl w:val="1"/>
        <w:rPr>
          <w:rFonts w:ascii="Arial" w:eastAsia="Times New Roman" w:hAnsi="Arial" w:cs="Arial"/>
          <w:color w:val="1C1A1A"/>
          <w:sz w:val="36"/>
          <w:szCs w:val="36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6"/>
          <w:szCs w:val="36"/>
          <w:lang w:eastAsia="ru-RU"/>
        </w:rPr>
        <w:t>Не нужно готовиться к ЕГЭ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При поступлении в колледж будущему студенту не нужно испытывать лишний стресс, потому что результаты ЕГЭ не потребуются. Приемная комиссия принимает абитуриентов после 9 и 11 классов по среднему баллу аттестата.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Из колледжа можно пойти в вуз по результатам вступительных экзаменов при условии совпадения профиля, в этом случае </w:t>
      </w: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lastRenderedPageBreak/>
        <w:t>результаты ЕГЭ тоже не нужны. Таким образом, студент колледжа может вообще никогда не сдавать ЕГЭ, не готовиться к его сдаче, избежать стрессовых ситуаций.</w:t>
      </w:r>
    </w:p>
    <w:p w:rsidR="00FB5443" w:rsidRPr="00FB5443" w:rsidRDefault="00FB5443" w:rsidP="00FB5443">
      <w:pPr>
        <w:spacing w:after="450" w:line="240" w:lineRule="auto"/>
        <w:outlineLvl w:val="1"/>
        <w:rPr>
          <w:rFonts w:ascii="Arial" w:eastAsia="Times New Roman" w:hAnsi="Arial" w:cs="Arial"/>
          <w:color w:val="1C1A1A"/>
          <w:sz w:val="36"/>
          <w:szCs w:val="36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6"/>
          <w:szCs w:val="36"/>
          <w:lang w:eastAsia="ru-RU"/>
        </w:rPr>
        <w:t>Прикладные профессии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При подготовке молодого специалиста образовательные программы не ограничиваются узкопрофильными направлениями, в чём еще одно преимущество колледжа. Прикладные науки дают дополнительные знания, практическую подготовку, расширенные понятия о специальности.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Прикладные профессии расширяют возможности студентов в построении успешной карьеры.</w:t>
      </w:r>
    </w:p>
    <w:p w:rsidR="00FB5443" w:rsidRPr="00FB5443" w:rsidRDefault="00FB5443" w:rsidP="00FB5443">
      <w:pPr>
        <w:spacing w:after="450" w:line="240" w:lineRule="auto"/>
        <w:outlineLvl w:val="1"/>
        <w:rPr>
          <w:rFonts w:ascii="Arial" w:eastAsia="Times New Roman" w:hAnsi="Arial" w:cs="Arial"/>
          <w:color w:val="1C1A1A"/>
          <w:sz w:val="36"/>
          <w:szCs w:val="36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6"/>
          <w:szCs w:val="36"/>
          <w:lang w:eastAsia="ru-RU"/>
        </w:rPr>
        <w:t>Перспективы для выпускников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За последние годы возросла популярность профессионального образования. Положительным результатом окончания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ссуза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становятся перспективы:</w:t>
      </w:r>
    </w:p>
    <w:p w:rsidR="00FB5443" w:rsidRPr="00FB5443" w:rsidRDefault="00FB5443" w:rsidP="00FB54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приобретения профессии;</w:t>
      </w:r>
    </w:p>
    <w:p w:rsidR="00FB5443" w:rsidRPr="00FB5443" w:rsidRDefault="00FB5443" w:rsidP="00FB54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возможности поступления в вуз на более простых условиях по сравнению с выпускниками школ;</w:t>
      </w:r>
    </w:p>
    <w:p w:rsidR="00FB5443" w:rsidRPr="00FB5443" w:rsidRDefault="00FB5443" w:rsidP="00FB54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быстрый карьерный рост.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Прагматично настроенные студенты считают плюсом учиться в колледже из-за возможности ранней профессиональной реализации.</w:t>
      </w:r>
    </w:p>
    <w:p w:rsidR="00FB5443" w:rsidRPr="00FB5443" w:rsidRDefault="00FB5443" w:rsidP="00FB5443">
      <w:pPr>
        <w:spacing w:after="450" w:line="240" w:lineRule="auto"/>
        <w:outlineLvl w:val="1"/>
        <w:rPr>
          <w:rFonts w:ascii="Arial" w:eastAsia="Times New Roman" w:hAnsi="Arial" w:cs="Arial"/>
          <w:color w:val="1C1A1A"/>
          <w:sz w:val="36"/>
          <w:szCs w:val="36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6"/>
          <w:szCs w:val="36"/>
          <w:lang w:eastAsia="ru-RU"/>
        </w:rPr>
        <w:t>Трудоустройство после обучения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В учебных заведениях СПО работает система трудоустройства молодых специалистов. Налаженные партнерские связи позволяют обеспечивать выпускников рабочими местами. Студенты, проходя практику, имеют возможность заявить о своих профессиональных и личностных качествах. Будущий работодатель охотнее предложит сотрудничество работнику, показавшему свой потенциал. Перспектива финансовой самостоятельности служит мотивацией к труду.</w:t>
      </w:r>
    </w:p>
    <w:p w:rsidR="00FB5443" w:rsidRPr="00FB5443" w:rsidRDefault="00FB5443" w:rsidP="00FB5443">
      <w:pPr>
        <w:spacing w:after="450" w:line="240" w:lineRule="auto"/>
        <w:outlineLvl w:val="1"/>
        <w:rPr>
          <w:rFonts w:ascii="Arial" w:eastAsia="Times New Roman" w:hAnsi="Arial" w:cs="Arial"/>
          <w:color w:val="1C1A1A"/>
          <w:sz w:val="36"/>
          <w:szCs w:val="36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6"/>
          <w:szCs w:val="36"/>
          <w:lang w:eastAsia="ru-RU"/>
        </w:rPr>
        <w:lastRenderedPageBreak/>
        <w:t>Поступление в вуз после колледжа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По окончании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ссуза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выпускники часто решают продолжать учебу. К этому моменту юноши и девушки уже имеют представление о профессии, своих возможностях, определяются, правильно ли выбрано направление обучения. Обычно они выбирают вузы-партнеры. При этом сдавать </w:t>
      </w:r>
      <w:proofErr w:type="gram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единый</w:t>
      </w:r>
      <w:proofErr w:type="gram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госэкзамен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не нужно, потому что им доступны внутренние испытания. Это может быть еще одной причиной поступить в колледж.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Преимуществом поступления в вуз после колледжа может быть:</w:t>
      </w:r>
    </w:p>
    <w:p w:rsidR="00FB5443" w:rsidRPr="00FB5443" w:rsidRDefault="00FB5443" w:rsidP="00FB54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желание получить новые знания в дополнение к </w:t>
      </w:r>
      <w:proofErr w:type="gram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приобретенным</w:t>
      </w:r>
      <w:proofErr w:type="gram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в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ссузе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;</w:t>
      </w:r>
    </w:p>
    <w:p w:rsidR="00FB5443" w:rsidRPr="00FB5443" w:rsidRDefault="00FB5443" w:rsidP="00FB54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потребность полной смены деятельности;</w:t>
      </w:r>
    </w:p>
    <w:p w:rsidR="00FB5443" w:rsidRPr="00FB5443" w:rsidRDefault="00FB5443" w:rsidP="00FB54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очередной этап самореализации в профессии.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Абитуриенты, поступающие в вуз по направлению уже полученной специальности, могут пройти ускоренную программу обучения.</w:t>
      </w:r>
    </w:p>
    <w:p w:rsidR="00FB5443" w:rsidRPr="00FB5443" w:rsidRDefault="00FB5443" w:rsidP="00FB5443">
      <w:pPr>
        <w:spacing w:after="450" w:line="240" w:lineRule="auto"/>
        <w:outlineLvl w:val="1"/>
        <w:rPr>
          <w:rFonts w:ascii="Arial" w:eastAsia="Times New Roman" w:hAnsi="Arial" w:cs="Arial"/>
          <w:color w:val="1C1A1A"/>
          <w:sz w:val="36"/>
          <w:szCs w:val="36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6"/>
          <w:szCs w:val="36"/>
          <w:lang w:eastAsia="ru-RU"/>
        </w:rPr>
        <w:t>Стоимость обучения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Получение среднего специального образования дешевле обучения в университете или институте, что говорит о большей доступности для </w:t>
      </w:r>
      <w:proofErr w:type="gram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поступающих</w:t>
      </w:r>
      <w:proofErr w:type="gram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. На стоимость оказывает влияние несколько факторов:</w:t>
      </w:r>
    </w:p>
    <w:p w:rsidR="00FB5443" w:rsidRPr="00FB5443" w:rsidRDefault="00FB5443" w:rsidP="00FB54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востребованность специальности;</w:t>
      </w:r>
    </w:p>
    <w:p w:rsidR="00FB5443" w:rsidRPr="00FB5443" w:rsidRDefault="00FB5443" w:rsidP="00FB54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форма обучения;</w:t>
      </w:r>
    </w:p>
    <w:p w:rsidR="00FB5443" w:rsidRPr="00FB5443" w:rsidRDefault="00FB5443" w:rsidP="00FB54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гражданство абитуриента;</w:t>
      </w:r>
    </w:p>
    <w:p w:rsidR="00FB5443" w:rsidRPr="00FB5443" w:rsidRDefault="00FB5443" w:rsidP="00FB54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престижность учебной организации;</w:t>
      </w:r>
    </w:p>
    <w:p w:rsidR="00FB5443" w:rsidRPr="00FB5443" w:rsidRDefault="00FB5443" w:rsidP="00FB54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оснащенность технической, методической и материальной базы.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В сфере профобразования учебные заведения с накопленным опытом или недавно созданные одинаково заинтересованы в привлечении потока </w:t>
      </w:r>
      <w:proofErr w:type="gram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обучающихся</w:t>
      </w:r>
      <w:proofErr w:type="gram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. В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ссузах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существуют системы скидок, оплата материнским капиталом, студенческий кредит, беспроцентная рассрочка. Эти преимущества обучения в колледже приносят финансовую выгоду.</w:t>
      </w:r>
    </w:p>
    <w:p w:rsidR="00FB5443" w:rsidRPr="00FB5443" w:rsidRDefault="00FB5443" w:rsidP="00FB5443">
      <w:pPr>
        <w:spacing w:after="100" w:afterAutospacing="1" w:line="240" w:lineRule="auto"/>
        <w:rPr>
          <w:rFonts w:ascii="Arial" w:eastAsia="Times New Roman" w:hAnsi="Arial" w:cs="Arial"/>
          <w:color w:val="1C1A1A"/>
          <w:sz w:val="30"/>
          <w:szCs w:val="30"/>
          <w:lang w:eastAsia="ru-RU"/>
        </w:rPr>
      </w:pPr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lastRenderedPageBreak/>
        <w:t xml:space="preserve">В сравнении с обучением в вузах образовательный процесс в </w:t>
      </w:r>
      <w:proofErr w:type="spellStart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>ссузах</w:t>
      </w:r>
      <w:proofErr w:type="spellEnd"/>
      <w:r w:rsidRPr="00FB5443">
        <w:rPr>
          <w:rFonts w:ascii="Arial" w:eastAsia="Times New Roman" w:hAnsi="Arial" w:cs="Arial"/>
          <w:color w:val="1C1A1A"/>
          <w:sz w:val="30"/>
          <w:szCs w:val="30"/>
          <w:lang w:eastAsia="ru-RU"/>
        </w:rPr>
        <w:t xml:space="preserve"> короче. Следовательно, оплачивать придется меньший период учебы.</w:t>
      </w:r>
    </w:p>
    <w:p w:rsidR="00A23FD9" w:rsidRDefault="00A23FD9"/>
    <w:sectPr w:rsidR="00A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338"/>
    <w:multiLevelType w:val="multilevel"/>
    <w:tmpl w:val="0022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A0300"/>
    <w:multiLevelType w:val="multilevel"/>
    <w:tmpl w:val="68C4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A0863"/>
    <w:multiLevelType w:val="multilevel"/>
    <w:tmpl w:val="F30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14203"/>
    <w:multiLevelType w:val="multilevel"/>
    <w:tmpl w:val="6526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B7C71"/>
    <w:multiLevelType w:val="multilevel"/>
    <w:tmpl w:val="9F6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52C96"/>
    <w:multiLevelType w:val="multilevel"/>
    <w:tmpl w:val="5E6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92AAC"/>
    <w:multiLevelType w:val="multilevel"/>
    <w:tmpl w:val="6BB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C426C"/>
    <w:multiLevelType w:val="multilevel"/>
    <w:tmpl w:val="D44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43"/>
    <w:rsid w:val="00825FBA"/>
    <w:rsid w:val="00A23FD9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443"/>
    <w:rPr>
      <w:b/>
      <w:bCs/>
    </w:rPr>
  </w:style>
  <w:style w:type="character" w:styleId="a5">
    <w:name w:val="Hyperlink"/>
    <w:basedOn w:val="a0"/>
    <w:uiPriority w:val="99"/>
    <w:semiHidden/>
    <w:unhideWhenUsed/>
    <w:rsid w:val="00FB5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443"/>
    <w:rPr>
      <w:b/>
      <w:bCs/>
    </w:rPr>
  </w:style>
  <w:style w:type="character" w:styleId="a5">
    <w:name w:val="Hyperlink"/>
    <w:basedOn w:val="a0"/>
    <w:uiPriority w:val="99"/>
    <w:semiHidden/>
    <w:unhideWhenUsed/>
    <w:rsid w:val="00FB5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2023-11-02T06:49:00Z</dcterms:created>
  <dcterms:modified xsi:type="dcterms:W3CDTF">2023-11-02T07:03:00Z</dcterms:modified>
</cp:coreProperties>
</file>